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6D" w:rsidRPr="004C4E3D" w:rsidRDefault="004B6D29" w:rsidP="004746D9">
      <w:pPr>
        <w:jc w:val="both"/>
        <w:rPr>
          <w:rFonts w:ascii="Times New Roman" w:hAnsi="Times New Roman" w:cs="Times New Roman"/>
          <w:sz w:val="32"/>
          <w:szCs w:val="32"/>
        </w:rPr>
      </w:pPr>
      <w:r w:rsidRPr="00CD2ADF">
        <w:rPr>
          <w:rFonts w:ascii="Times New Roman" w:hAnsi="Times New Roman" w:cs="Times New Roman"/>
          <w:b/>
          <w:sz w:val="32"/>
          <w:szCs w:val="32"/>
          <w:u w:val="single"/>
        </w:rPr>
        <w:t>Le carnaval</w:t>
      </w:r>
      <w:r w:rsidR="004C4E3D">
        <w:rPr>
          <w:rFonts w:ascii="Times New Roman" w:hAnsi="Times New Roman" w:cs="Times New Roman"/>
          <w:sz w:val="32"/>
          <w:szCs w:val="32"/>
        </w:rPr>
        <w:tab/>
      </w:r>
      <w:r w:rsidR="004C4E3D">
        <w:rPr>
          <w:rFonts w:ascii="Times New Roman" w:hAnsi="Times New Roman" w:cs="Times New Roman"/>
          <w:sz w:val="32"/>
          <w:szCs w:val="32"/>
        </w:rPr>
        <w:tab/>
      </w:r>
      <w:r w:rsidR="004C4E3D" w:rsidRPr="004C4E3D">
        <w:rPr>
          <w:rFonts w:ascii="Times New Roman" w:hAnsi="Times New Roman" w:cs="Times New Roman"/>
          <w:sz w:val="32"/>
          <w:szCs w:val="32"/>
        </w:rPr>
        <w:drawing>
          <wp:inline distT="0" distB="0" distL="0" distR="0">
            <wp:extent cx="1838325" cy="1828800"/>
            <wp:effectExtent l="19050" t="0" r="9525" b="0"/>
            <wp:docPr id="3" name="Image 3" descr="C:\Documents and Settings\prmulch\Local Settings\Temporary Internet Files\Content.IE5\9TZSWVP3\MC9004319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rmulch\Local Settings\Temporary Internet Files\Content.IE5\9TZSWVP3\MC900431983[1].wmf"/>
                    <pic:cNvPicPr>
                      <a:picLocks noChangeAspect="1" noChangeArrowheads="1"/>
                    </pic:cNvPicPr>
                  </pic:nvPicPr>
                  <pic:blipFill>
                    <a:blip r:embed="rId4"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4B6D29" w:rsidRPr="00CD2ADF" w:rsidRDefault="004B6D29" w:rsidP="004746D9">
      <w:pPr>
        <w:jc w:val="both"/>
        <w:rPr>
          <w:rFonts w:ascii="Times New Roman" w:hAnsi="Times New Roman" w:cs="Times New Roman"/>
          <w:b/>
          <w:sz w:val="28"/>
          <w:szCs w:val="28"/>
          <w:u w:val="single"/>
        </w:rPr>
      </w:pPr>
      <w:r w:rsidRPr="00CD2ADF">
        <w:rPr>
          <w:rFonts w:ascii="Times New Roman" w:hAnsi="Times New Roman" w:cs="Times New Roman"/>
          <w:b/>
          <w:sz w:val="28"/>
          <w:szCs w:val="28"/>
          <w:u w:val="single"/>
        </w:rPr>
        <w:t>Origines</w:t>
      </w:r>
    </w:p>
    <w:p w:rsidR="004B6D29" w:rsidRDefault="004B6D29" w:rsidP="004746D9">
      <w:pPr>
        <w:jc w:val="both"/>
        <w:rPr>
          <w:rFonts w:ascii="Times New Roman" w:hAnsi="Times New Roman" w:cs="Times New Roman"/>
          <w:sz w:val="24"/>
          <w:szCs w:val="24"/>
        </w:rPr>
      </w:pPr>
      <w:r w:rsidRPr="004746D9">
        <w:rPr>
          <w:rFonts w:ascii="Times New Roman" w:hAnsi="Times New Roman" w:cs="Times New Roman"/>
          <w:b/>
          <w:sz w:val="24"/>
          <w:szCs w:val="24"/>
          <w:u w:val="single"/>
        </w:rPr>
        <w:t>Origine païenne</w:t>
      </w:r>
      <w:r w:rsidR="004746D9">
        <w:rPr>
          <w:rFonts w:ascii="Times New Roman" w:hAnsi="Times New Roman" w:cs="Times New Roman"/>
          <w:sz w:val="24"/>
          <w:szCs w:val="24"/>
        </w:rPr>
        <w:t xml:space="preserve"> – Un passage lié au rythme des saisons, à la fin de l’hiver et au retour du printemps.</w:t>
      </w:r>
    </w:p>
    <w:p w:rsidR="004746D9" w:rsidRDefault="004746D9" w:rsidP="004746D9">
      <w:pPr>
        <w:jc w:val="both"/>
        <w:rPr>
          <w:rFonts w:ascii="Times New Roman" w:hAnsi="Times New Roman" w:cs="Times New Roman"/>
          <w:sz w:val="24"/>
          <w:szCs w:val="24"/>
        </w:rPr>
      </w:pPr>
      <w:r>
        <w:rPr>
          <w:rFonts w:ascii="Times New Roman" w:hAnsi="Times New Roman" w:cs="Times New Roman"/>
          <w:sz w:val="24"/>
          <w:szCs w:val="24"/>
        </w:rPr>
        <w:t xml:space="preserve">Les romains célébraient en mars le culte de Mars, dieu de la guerre, de la jeunesse et du printemps. </w:t>
      </w:r>
    </w:p>
    <w:p w:rsidR="004B6D29" w:rsidRDefault="004B6D29" w:rsidP="004746D9">
      <w:pPr>
        <w:jc w:val="both"/>
        <w:rPr>
          <w:rFonts w:ascii="Times New Roman" w:hAnsi="Times New Roman" w:cs="Times New Roman"/>
          <w:sz w:val="24"/>
          <w:szCs w:val="24"/>
        </w:rPr>
      </w:pPr>
      <w:r>
        <w:rPr>
          <w:rFonts w:ascii="Times New Roman" w:hAnsi="Times New Roman" w:cs="Times New Roman"/>
          <w:sz w:val="24"/>
          <w:szCs w:val="24"/>
        </w:rPr>
        <w:t>Le mot « carnaval »</w:t>
      </w:r>
      <w:r w:rsidR="004746D9">
        <w:rPr>
          <w:rFonts w:ascii="Times New Roman" w:hAnsi="Times New Roman" w:cs="Times New Roman"/>
          <w:sz w:val="24"/>
          <w:szCs w:val="24"/>
        </w:rPr>
        <w:t xml:space="preserve"> pourrait être dérivé</w:t>
      </w:r>
      <w:r>
        <w:rPr>
          <w:rFonts w:ascii="Times New Roman" w:hAnsi="Times New Roman" w:cs="Times New Roman"/>
          <w:sz w:val="24"/>
          <w:szCs w:val="24"/>
        </w:rPr>
        <w:t xml:space="preserve"> de « </w:t>
      </w:r>
      <w:proofErr w:type="spellStart"/>
      <w:r>
        <w:rPr>
          <w:rFonts w:ascii="Times New Roman" w:hAnsi="Times New Roman" w:cs="Times New Roman"/>
          <w:sz w:val="24"/>
          <w:szCs w:val="24"/>
        </w:rPr>
        <w:t>Carrus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navalis</w:t>
      </w:r>
      <w:proofErr w:type="spellEnd"/>
      <w:r>
        <w:rPr>
          <w:rFonts w:ascii="Times New Roman" w:hAnsi="Times New Roman" w:cs="Times New Roman"/>
          <w:sz w:val="24"/>
          <w:szCs w:val="24"/>
        </w:rPr>
        <w:t> » ce qui signifie « le char naval ». En effet, à la fin de l’Empire romain, on fêtait le printemps et la reprise de la navigation en célébrant un culte à la déesse Isis. Des « mascarades » suivaient un bateau jusqu’à la mer.</w:t>
      </w:r>
    </w:p>
    <w:p w:rsidR="004746D9" w:rsidRDefault="004746D9" w:rsidP="004746D9">
      <w:pPr>
        <w:jc w:val="both"/>
        <w:rPr>
          <w:rFonts w:ascii="Times New Roman" w:hAnsi="Times New Roman" w:cs="Times New Roman"/>
          <w:sz w:val="24"/>
          <w:szCs w:val="24"/>
        </w:rPr>
      </w:pPr>
      <w:r>
        <w:rPr>
          <w:rFonts w:ascii="Times New Roman" w:hAnsi="Times New Roman" w:cs="Times New Roman"/>
          <w:sz w:val="24"/>
          <w:szCs w:val="24"/>
        </w:rPr>
        <w:t>En Grèce aussi, le retour du printemps était célébré en février-mars, durant trois jours. Ces fêtes étaient caractérisées par des festins, des beuveries et des défilés  déguisés.</w:t>
      </w:r>
    </w:p>
    <w:p w:rsidR="004B6D29" w:rsidRDefault="004B6D29" w:rsidP="004746D9">
      <w:pPr>
        <w:jc w:val="both"/>
        <w:rPr>
          <w:rFonts w:ascii="Times New Roman" w:hAnsi="Times New Roman" w:cs="Times New Roman"/>
          <w:sz w:val="24"/>
          <w:szCs w:val="24"/>
        </w:rPr>
      </w:pPr>
      <w:r w:rsidRPr="004746D9">
        <w:rPr>
          <w:rFonts w:ascii="Times New Roman" w:hAnsi="Times New Roman" w:cs="Times New Roman"/>
          <w:b/>
          <w:sz w:val="24"/>
          <w:szCs w:val="24"/>
          <w:u w:val="single"/>
        </w:rPr>
        <w:t>Origine chrétienne</w:t>
      </w:r>
      <w:r w:rsidR="004746D9">
        <w:rPr>
          <w:rFonts w:ascii="Times New Roman" w:hAnsi="Times New Roman" w:cs="Times New Roman"/>
          <w:sz w:val="24"/>
          <w:szCs w:val="24"/>
        </w:rPr>
        <w:t xml:space="preserve"> – Une récupération des rites plus anciens associée au début de la période de jeune et de pénitence qui précède Pâques. </w:t>
      </w:r>
    </w:p>
    <w:p w:rsidR="004B6D29" w:rsidRDefault="004B6D29" w:rsidP="004746D9">
      <w:pPr>
        <w:jc w:val="both"/>
        <w:rPr>
          <w:rFonts w:ascii="Times New Roman" w:hAnsi="Times New Roman" w:cs="Times New Roman"/>
          <w:sz w:val="24"/>
          <w:szCs w:val="24"/>
        </w:rPr>
      </w:pPr>
      <w:r>
        <w:rPr>
          <w:rFonts w:ascii="Times New Roman" w:hAnsi="Times New Roman" w:cs="Times New Roman"/>
          <w:sz w:val="24"/>
          <w:szCs w:val="24"/>
        </w:rPr>
        <w:t xml:space="preserve">Le mot « carnaval » pourrait tenir son origine du latin « carne </w:t>
      </w:r>
      <w:proofErr w:type="spellStart"/>
      <w:r>
        <w:rPr>
          <w:rFonts w:ascii="Times New Roman" w:hAnsi="Times New Roman" w:cs="Times New Roman"/>
          <w:sz w:val="24"/>
          <w:szCs w:val="24"/>
        </w:rPr>
        <w:t>levare</w:t>
      </w:r>
      <w:proofErr w:type="spellEnd"/>
      <w:r>
        <w:rPr>
          <w:rFonts w:ascii="Times New Roman" w:hAnsi="Times New Roman" w:cs="Times New Roman"/>
          <w:sz w:val="24"/>
          <w:szCs w:val="24"/>
        </w:rPr>
        <w:t> », ce qui signifie « enlever la viande » ou de « </w:t>
      </w:r>
      <w:proofErr w:type="spellStart"/>
      <w:r>
        <w:rPr>
          <w:rFonts w:ascii="Times New Roman" w:hAnsi="Times New Roman" w:cs="Times New Roman"/>
          <w:sz w:val="24"/>
          <w:szCs w:val="24"/>
        </w:rPr>
        <w:t>caro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vale</w:t>
      </w:r>
      <w:proofErr w:type="spellEnd"/>
      <w:r>
        <w:rPr>
          <w:rFonts w:ascii="Times New Roman" w:hAnsi="Times New Roman" w:cs="Times New Roman"/>
          <w:sz w:val="24"/>
          <w:szCs w:val="24"/>
        </w:rPr>
        <w:t xml:space="preserve"> », c’est-à-dire « adieu la viande ». Cela s’appliquait à l’origine au Mardi gras, dernier jour où il était permis de bien et beaucoup manger avant le jeune du carême, qui commence le lendemain. </w:t>
      </w:r>
    </w:p>
    <w:p w:rsidR="004746D9" w:rsidRDefault="004746D9" w:rsidP="004746D9">
      <w:pPr>
        <w:jc w:val="both"/>
        <w:rPr>
          <w:rFonts w:ascii="Times New Roman" w:hAnsi="Times New Roman" w:cs="Times New Roman"/>
          <w:sz w:val="24"/>
          <w:szCs w:val="24"/>
        </w:rPr>
      </w:pPr>
    </w:p>
    <w:p w:rsidR="004746D9" w:rsidRPr="00CD2ADF" w:rsidRDefault="004746D9" w:rsidP="004746D9">
      <w:pPr>
        <w:jc w:val="both"/>
        <w:rPr>
          <w:rFonts w:ascii="Times New Roman" w:hAnsi="Times New Roman" w:cs="Times New Roman"/>
          <w:b/>
          <w:sz w:val="24"/>
          <w:szCs w:val="24"/>
          <w:u w:val="single"/>
        </w:rPr>
      </w:pPr>
      <w:r w:rsidRPr="00CD2ADF">
        <w:rPr>
          <w:rFonts w:ascii="Times New Roman" w:hAnsi="Times New Roman" w:cs="Times New Roman"/>
          <w:b/>
          <w:sz w:val="28"/>
          <w:szCs w:val="28"/>
          <w:u w:val="single"/>
        </w:rPr>
        <w:t>Evolution</w:t>
      </w:r>
    </w:p>
    <w:p w:rsidR="004746D9" w:rsidRDefault="009756B0" w:rsidP="004746D9">
      <w:pPr>
        <w:jc w:val="both"/>
        <w:rPr>
          <w:rFonts w:ascii="Times New Roman" w:hAnsi="Times New Roman" w:cs="Times New Roman"/>
          <w:sz w:val="24"/>
          <w:szCs w:val="24"/>
        </w:rPr>
      </w:pPr>
      <w:r>
        <w:rPr>
          <w:rFonts w:ascii="Times New Roman" w:hAnsi="Times New Roman" w:cs="Times New Roman"/>
          <w:sz w:val="24"/>
          <w:szCs w:val="24"/>
        </w:rPr>
        <w:t xml:space="preserve">Après l’an mille, les rites de carnaval se généralisent </w:t>
      </w:r>
      <w:r w:rsidR="004C4E3D">
        <w:rPr>
          <w:rFonts w:ascii="Times New Roman" w:hAnsi="Times New Roman" w:cs="Times New Roman"/>
          <w:sz w:val="24"/>
          <w:szCs w:val="24"/>
        </w:rPr>
        <w:t>et se diversifient</w:t>
      </w:r>
      <w:r>
        <w:rPr>
          <w:rFonts w:ascii="Times New Roman" w:hAnsi="Times New Roman" w:cs="Times New Roman"/>
          <w:sz w:val="24"/>
          <w:szCs w:val="24"/>
        </w:rPr>
        <w:t xml:space="preserve">. </w:t>
      </w:r>
    </w:p>
    <w:p w:rsidR="0003479A" w:rsidRDefault="004C4E3D" w:rsidP="004746D9">
      <w:pPr>
        <w:jc w:val="both"/>
        <w:rPr>
          <w:rFonts w:ascii="Times New Roman" w:hAnsi="Times New Roman" w:cs="Times New Roman"/>
          <w:sz w:val="24"/>
          <w:szCs w:val="24"/>
        </w:rPr>
      </w:pPr>
      <w:r>
        <w:rPr>
          <w:rFonts w:ascii="Times New Roman" w:hAnsi="Times New Roman" w:cs="Times New Roman"/>
          <w:sz w:val="24"/>
          <w:szCs w:val="24"/>
        </w:rPr>
        <w:t>A la campagne, ils commençaie</w:t>
      </w:r>
      <w:r w:rsidR="009756B0">
        <w:rPr>
          <w:rFonts w:ascii="Times New Roman" w:hAnsi="Times New Roman" w:cs="Times New Roman"/>
          <w:sz w:val="24"/>
          <w:szCs w:val="24"/>
        </w:rPr>
        <w:t xml:space="preserve">nt </w:t>
      </w:r>
      <w:r>
        <w:rPr>
          <w:rFonts w:ascii="Times New Roman" w:hAnsi="Times New Roman" w:cs="Times New Roman"/>
          <w:sz w:val="24"/>
          <w:szCs w:val="24"/>
        </w:rPr>
        <w:t xml:space="preserve">parfois </w:t>
      </w:r>
      <w:r w:rsidR="009756B0">
        <w:rPr>
          <w:rFonts w:ascii="Times New Roman" w:hAnsi="Times New Roman" w:cs="Times New Roman"/>
          <w:sz w:val="24"/>
          <w:szCs w:val="24"/>
        </w:rPr>
        <w:t>en décembre quan</w:t>
      </w:r>
      <w:r w:rsidR="005F556A">
        <w:rPr>
          <w:rFonts w:ascii="Times New Roman" w:hAnsi="Times New Roman" w:cs="Times New Roman"/>
          <w:sz w:val="24"/>
          <w:szCs w:val="24"/>
        </w:rPr>
        <w:t>d les familles tu</w:t>
      </w:r>
      <w:r>
        <w:rPr>
          <w:rFonts w:ascii="Times New Roman" w:hAnsi="Times New Roman" w:cs="Times New Roman"/>
          <w:sz w:val="24"/>
          <w:szCs w:val="24"/>
        </w:rPr>
        <w:t>ai</w:t>
      </w:r>
      <w:r w:rsidR="005F556A">
        <w:rPr>
          <w:rFonts w:ascii="Times New Roman" w:hAnsi="Times New Roman" w:cs="Times New Roman"/>
          <w:sz w:val="24"/>
          <w:szCs w:val="24"/>
        </w:rPr>
        <w:t>ent le cochon et se prolongeait jusqu’au soir du Mardi gras. Les jeunes gens se déguis</w:t>
      </w:r>
      <w:r>
        <w:rPr>
          <w:rFonts w:ascii="Times New Roman" w:hAnsi="Times New Roman" w:cs="Times New Roman"/>
          <w:sz w:val="24"/>
          <w:szCs w:val="24"/>
        </w:rPr>
        <w:t>aient, faisaie</w:t>
      </w:r>
      <w:r w:rsidR="005F556A">
        <w:rPr>
          <w:rFonts w:ascii="Times New Roman" w:hAnsi="Times New Roman" w:cs="Times New Roman"/>
          <w:sz w:val="24"/>
          <w:szCs w:val="24"/>
        </w:rPr>
        <w:t>nt des farces et mang</w:t>
      </w:r>
      <w:r>
        <w:rPr>
          <w:rFonts w:ascii="Times New Roman" w:hAnsi="Times New Roman" w:cs="Times New Roman"/>
          <w:sz w:val="24"/>
          <w:szCs w:val="24"/>
        </w:rPr>
        <w:t>eai</w:t>
      </w:r>
      <w:r w:rsidR="005F556A">
        <w:rPr>
          <w:rFonts w:ascii="Times New Roman" w:hAnsi="Times New Roman" w:cs="Times New Roman"/>
          <w:sz w:val="24"/>
          <w:szCs w:val="24"/>
        </w:rPr>
        <w:t xml:space="preserve">ent des crêpes et des </w:t>
      </w:r>
      <w:r>
        <w:rPr>
          <w:rFonts w:ascii="Times New Roman" w:hAnsi="Times New Roman" w:cs="Times New Roman"/>
          <w:sz w:val="24"/>
          <w:szCs w:val="24"/>
        </w:rPr>
        <w:t>gaufres. Les jeunes filles essayaient de découvrir qui se cachait</w:t>
      </w:r>
      <w:r w:rsidR="005F556A">
        <w:rPr>
          <w:rFonts w:ascii="Times New Roman" w:hAnsi="Times New Roman" w:cs="Times New Roman"/>
          <w:sz w:val="24"/>
          <w:szCs w:val="24"/>
        </w:rPr>
        <w:t xml:space="preserve"> derrière le masque. Le Mardi</w:t>
      </w:r>
      <w:r>
        <w:rPr>
          <w:rFonts w:ascii="Times New Roman" w:hAnsi="Times New Roman" w:cs="Times New Roman"/>
          <w:sz w:val="24"/>
          <w:szCs w:val="24"/>
        </w:rPr>
        <w:t xml:space="preserve"> gras les villageois conduisaie</w:t>
      </w:r>
      <w:r w:rsidR="005F556A">
        <w:rPr>
          <w:rFonts w:ascii="Times New Roman" w:hAnsi="Times New Roman" w:cs="Times New Roman"/>
          <w:sz w:val="24"/>
          <w:szCs w:val="24"/>
        </w:rPr>
        <w:t>nt Sa Majesté Carnaval, un mannequin de paille, pou</w:t>
      </w:r>
      <w:r>
        <w:rPr>
          <w:rFonts w:ascii="Times New Roman" w:hAnsi="Times New Roman" w:cs="Times New Roman"/>
          <w:sz w:val="24"/>
          <w:szCs w:val="24"/>
        </w:rPr>
        <w:t>r être brûlé sur un bûcher où étaie</w:t>
      </w:r>
      <w:r w:rsidR="005F556A">
        <w:rPr>
          <w:rFonts w:ascii="Times New Roman" w:hAnsi="Times New Roman" w:cs="Times New Roman"/>
          <w:sz w:val="24"/>
          <w:szCs w:val="24"/>
        </w:rPr>
        <w:t xml:space="preserve">nt aussi brûlés les masques. </w:t>
      </w:r>
    </w:p>
    <w:p w:rsidR="005F556A" w:rsidRDefault="005F556A" w:rsidP="004746D9">
      <w:pPr>
        <w:jc w:val="both"/>
        <w:rPr>
          <w:rFonts w:ascii="Times New Roman" w:hAnsi="Times New Roman" w:cs="Times New Roman"/>
          <w:sz w:val="24"/>
          <w:szCs w:val="24"/>
        </w:rPr>
      </w:pPr>
      <w:r>
        <w:rPr>
          <w:rFonts w:ascii="Times New Roman" w:hAnsi="Times New Roman" w:cs="Times New Roman"/>
          <w:sz w:val="24"/>
          <w:szCs w:val="24"/>
        </w:rPr>
        <w:lastRenderedPageBreak/>
        <w:t>Dès la fin du M</w:t>
      </w:r>
      <w:r w:rsidR="004C4E3D">
        <w:rPr>
          <w:rFonts w:ascii="Times New Roman" w:hAnsi="Times New Roman" w:cs="Times New Roman"/>
          <w:sz w:val="24"/>
          <w:szCs w:val="24"/>
        </w:rPr>
        <w:t>oyen Âge la fête du carnaval était</w:t>
      </w:r>
      <w:r>
        <w:rPr>
          <w:rFonts w:ascii="Times New Roman" w:hAnsi="Times New Roman" w:cs="Times New Roman"/>
          <w:sz w:val="24"/>
          <w:szCs w:val="24"/>
        </w:rPr>
        <w:t xml:space="preserve"> célébrée dans toutes les </w:t>
      </w:r>
      <w:r w:rsidR="00F54FBB">
        <w:rPr>
          <w:rFonts w:ascii="Times New Roman" w:hAnsi="Times New Roman" w:cs="Times New Roman"/>
          <w:sz w:val="24"/>
          <w:szCs w:val="24"/>
        </w:rPr>
        <w:t>villes d’Europe. D</w:t>
      </w:r>
      <w:r w:rsidR="004C4E3D">
        <w:rPr>
          <w:rFonts w:ascii="Times New Roman" w:hAnsi="Times New Roman" w:cs="Times New Roman"/>
          <w:sz w:val="24"/>
          <w:szCs w:val="24"/>
        </w:rPr>
        <w:t>es mascarades et des cortèges avaien</w:t>
      </w:r>
      <w:r w:rsidR="00F54FBB">
        <w:rPr>
          <w:rFonts w:ascii="Times New Roman" w:hAnsi="Times New Roman" w:cs="Times New Roman"/>
          <w:sz w:val="24"/>
          <w:szCs w:val="24"/>
        </w:rPr>
        <w:t>t lieu un peu parto</w:t>
      </w:r>
      <w:r w:rsidR="004C4E3D">
        <w:rPr>
          <w:rFonts w:ascii="Times New Roman" w:hAnsi="Times New Roman" w:cs="Times New Roman"/>
          <w:sz w:val="24"/>
          <w:szCs w:val="24"/>
        </w:rPr>
        <w:t>ut. Sur les places des villes avaien</w:t>
      </w:r>
      <w:r w:rsidR="00F54FBB">
        <w:rPr>
          <w:rFonts w:ascii="Times New Roman" w:hAnsi="Times New Roman" w:cs="Times New Roman"/>
          <w:sz w:val="24"/>
          <w:szCs w:val="24"/>
        </w:rPr>
        <w:t xml:space="preserve">t lieu des représentations théâtrales de petites pièces comiques et satiriques.  </w:t>
      </w:r>
    </w:p>
    <w:p w:rsidR="00F54FBB" w:rsidRDefault="00F54FBB" w:rsidP="004746D9">
      <w:pPr>
        <w:jc w:val="both"/>
        <w:rPr>
          <w:rFonts w:ascii="Times New Roman" w:hAnsi="Times New Roman" w:cs="Times New Roman"/>
          <w:sz w:val="24"/>
          <w:szCs w:val="24"/>
        </w:rPr>
      </w:pPr>
      <w:r>
        <w:rPr>
          <w:rFonts w:ascii="Times New Roman" w:hAnsi="Times New Roman" w:cs="Times New Roman"/>
          <w:sz w:val="24"/>
          <w:szCs w:val="24"/>
        </w:rPr>
        <w:t>L’Eglise et particulièrement la Réforme</w:t>
      </w:r>
      <w:r w:rsidR="004C4E3D">
        <w:rPr>
          <w:rFonts w:ascii="Times New Roman" w:hAnsi="Times New Roman" w:cs="Times New Roman"/>
          <w:sz w:val="24"/>
          <w:szCs w:val="24"/>
        </w:rPr>
        <w:t xml:space="preserve"> tentè</w:t>
      </w:r>
      <w:r>
        <w:rPr>
          <w:rFonts w:ascii="Times New Roman" w:hAnsi="Times New Roman" w:cs="Times New Roman"/>
          <w:sz w:val="24"/>
          <w:szCs w:val="24"/>
        </w:rPr>
        <w:t>r</w:t>
      </w:r>
      <w:r w:rsidR="004C4E3D">
        <w:rPr>
          <w:rFonts w:ascii="Times New Roman" w:hAnsi="Times New Roman" w:cs="Times New Roman"/>
          <w:sz w:val="24"/>
          <w:szCs w:val="24"/>
        </w:rPr>
        <w:t>ent</w:t>
      </w:r>
      <w:r>
        <w:rPr>
          <w:rFonts w:ascii="Times New Roman" w:hAnsi="Times New Roman" w:cs="Times New Roman"/>
          <w:sz w:val="24"/>
          <w:szCs w:val="24"/>
        </w:rPr>
        <w:t xml:space="preserve"> de rejeter ces </w:t>
      </w:r>
      <w:r w:rsidR="004C4E3D">
        <w:rPr>
          <w:rFonts w:ascii="Times New Roman" w:hAnsi="Times New Roman" w:cs="Times New Roman"/>
          <w:sz w:val="24"/>
          <w:szCs w:val="24"/>
        </w:rPr>
        <w:t>fêtes, mais n’y arrivère</w:t>
      </w:r>
      <w:r>
        <w:rPr>
          <w:rFonts w:ascii="Times New Roman" w:hAnsi="Times New Roman" w:cs="Times New Roman"/>
          <w:sz w:val="24"/>
          <w:szCs w:val="24"/>
        </w:rPr>
        <w:t xml:space="preserve">nt jamais totalement. </w:t>
      </w:r>
    </w:p>
    <w:p w:rsidR="00F54FBB" w:rsidRDefault="00F54FBB" w:rsidP="00CD2ADF">
      <w:pPr>
        <w:spacing w:after="0"/>
        <w:jc w:val="both"/>
        <w:rPr>
          <w:rFonts w:ascii="Times New Roman" w:hAnsi="Times New Roman" w:cs="Times New Roman"/>
          <w:sz w:val="24"/>
          <w:szCs w:val="24"/>
        </w:rPr>
      </w:pPr>
      <w:r>
        <w:rPr>
          <w:rFonts w:ascii="Times New Roman" w:hAnsi="Times New Roman" w:cs="Times New Roman"/>
          <w:sz w:val="24"/>
          <w:szCs w:val="24"/>
        </w:rPr>
        <w:t xml:space="preserve">Aux XVIIe et XVIIIe siècles, à Venise notamment, la fête devint grandiose, à la suite du mouvement baroque. </w:t>
      </w:r>
      <w:r w:rsidR="00CD2ADF">
        <w:rPr>
          <w:rFonts w:ascii="Times New Roman" w:hAnsi="Times New Roman" w:cs="Times New Roman"/>
          <w:sz w:val="24"/>
          <w:szCs w:val="24"/>
        </w:rPr>
        <w:t xml:space="preserve">Les nobles se </w:t>
      </w:r>
      <w:r w:rsidR="004C4E3D">
        <w:rPr>
          <w:rFonts w:ascii="Times New Roman" w:hAnsi="Times New Roman" w:cs="Times New Roman"/>
          <w:sz w:val="24"/>
          <w:szCs w:val="24"/>
        </w:rPr>
        <w:t>faisaie</w:t>
      </w:r>
      <w:r w:rsidR="00CD2ADF">
        <w:rPr>
          <w:rFonts w:ascii="Times New Roman" w:hAnsi="Times New Roman" w:cs="Times New Roman"/>
          <w:sz w:val="24"/>
          <w:szCs w:val="24"/>
        </w:rPr>
        <w:t xml:space="preserve">nt faire de luxueux déguisements et la ville devint célèbre pour l’art du masque. </w:t>
      </w:r>
    </w:p>
    <w:p w:rsidR="00CD2ADF" w:rsidRDefault="00CD2ADF" w:rsidP="00CD2ADF">
      <w:pPr>
        <w:spacing w:before="240" w:after="0"/>
        <w:jc w:val="both"/>
        <w:rPr>
          <w:rFonts w:ascii="Times New Roman" w:hAnsi="Times New Roman" w:cs="Times New Roman"/>
          <w:sz w:val="24"/>
          <w:szCs w:val="24"/>
        </w:rPr>
      </w:pPr>
      <w:r>
        <w:rPr>
          <w:rFonts w:ascii="Times New Roman" w:hAnsi="Times New Roman" w:cs="Times New Roman"/>
          <w:sz w:val="24"/>
          <w:szCs w:val="24"/>
        </w:rPr>
        <w:t>En France, on fai</w:t>
      </w:r>
      <w:r w:rsidR="004C4E3D">
        <w:rPr>
          <w:rFonts w:ascii="Times New Roman" w:hAnsi="Times New Roman" w:cs="Times New Roman"/>
          <w:sz w:val="24"/>
          <w:szCs w:val="24"/>
        </w:rPr>
        <w:t>sai</w:t>
      </w:r>
      <w:r>
        <w:rPr>
          <w:rFonts w:ascii="Times New Roman" w:hAnsi="Times New Roman" w:cs="Times New Roman"/>
          <w:sz w:val="24"/>
          <w:szCs w:val="24"/>
        </w:rPr>
        <w:t xml:space="preserve">t à l’époque venir des comédiens d’Italie de la commedia dell’arte. Les bals masqués </w:t>
      </w:r>
      <w:r w:rsidR="004C4E3D">
        <w:rPr>
          <w:rFonts w:ascii="Times New Roman" w:hAnsi="Times New Roman" w:cs="Times New Roman"/>
          <w:sz w:val="24"/>
          <w:szCs w:val="24"/>
        </w:rPr>
        <w:t>étaie</w:t>
      </w:r>
      <w:r>
        <w:rPr>
          <w:rFonts w:ascii="Times New Roman" w:hAnsi="Times New Roman" w:cs="Times New Roman"/>
          <w:sz w:val="24"/>
          <w:szCs w:val="24"/>
        </w:rPr>
        <w:t xml:space="preserve">nt à la mode à la cour à Versailles. </w:t>
      </w:r>
    </w:p>
    <w:p w:rsidR="00CD2ADF" w:rsidRDefault="00CD2ADF" w:rsidP="00CD2ADF">
      <w:pPr>
        <w:spacing w:before="240" w:after="0"/>
        <w:jc w:val="both"/>
        <w:rPr>
          <w:rFonts w:ascii="Times New Roman" w:hAnsi="Times New Roman" w:cs="Times New Roman"/>
          <w:sz w:val="24"/>
          <w:szCs w:val="24"/>
        </w:rPr>
      </w:pPr>
      <w:r>
        <w:rPr>
          <w:rFonts w:ascii="Times New Roman" w:hAnsi="Times New Roman" w:cs="Times New Roman"/>
          <w:sz w:val="24"/>
          <w:szCs w:val="24"/>
        </w:rPr>
        <w:t>Actuellement, la tradition a repris vigueur. Dans les grandes villes de carnaval, on peut voir des défilés de chars gigantesques, au point que certains carnavals sont devenus des attractions touristiques.</w:t>
      </w:r>
    </w:p>
    <w:p w:rsidR="00CD2ADF" w:rsidRDefault="00CD2ADF" w:rsidP="00CD2ADF">
      <w:pPr>
        <w:spacing w:before="240" w:after="0"/>
        <w:jc w:val="both"/>
        <w:rPr>
          <w:rFonts w:ascii="Times New Roman" w:hAnsi="Times New Roman" w:cs="Times New Roman"/>
          <w:sz w:val="24"/>
          <w:szCs w:val="24"/>
        </w:rPr>
      </w:pPr>
      <w:r>
        <w:rPr>
          <w:rFonts w:ascii="Times New Roman" w:hAnsi="Times New Roman" w:cs="Times New Roman"/>
          <w:b/>
          <w:sz w:val="28"/>
          <w:szCs w:val="28"/>
          <w:u w:val="single"/>
        </w:rPr>
        <w:t>Symboles</w:t>
      </w:r>
    </w:p>
    <w:p w:rsidR="00CD2ADF" w:rsidRDefault="00CD2ADF" w:rsidP="00CD2ADF">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Le </w:t>
      </w:r>
      <w:r w:rsidRPr="004C4E3D">
        <w:rPr>
          <w:rFonts w:ascii="Times New Roman" w:hAnsi="Times New Roman" w:cs="Times New Roman"/>
          <w:b/>
          <w:sz w:val="24"/>
          <w:szCs w:val="24"/>
        </w:rPr>
        <w:t>masque</w:t>
      </w:r>
      <w:r w:rsidR="004C4E3D">
        <w:rPr>
          <w:rFonts w:ascii="Times New Roman" w:hAnsi="Times New Roman" w:cs="Times New Roman"/>
          <w:sz w:val="24"/>
          <w:szCs w:val="24"/>
        </w:rPr>
        <w:t xml:space="preserve"> – Il donne l’anonymat à celui qui le porte. Ainsi, la personne masquée peut se permettre des choses qu’elle n’oserait pas faire ou dire dans la vie réelle. Le port du masque abolit aussi les classes sociales, on se sait plus à qui l’on s’adresse.</w:t>
      </w:r>
    </w:p>
    <w:p w:rsidR="00291C05" w:rsidRDefault="00CD2ADF" w:rsidP="00CD2ADF">
      <w:pPr>
        <w:spacing w:before="240"/>
        <w:jc w:val="both"/>
        <w:rPr>
          <w:rFonts w:ascii="Times New Roman" w:hAnsi="Times New Roman" w:cs="Times New Roman"/>
          <w:sz w:val="24"/>
          <w:szCs w:val="24"/>
        </w:rPr>
      </w:pPr>
      <w:r>
        <w:rPr>
          <w:rFonts w:ascii="Times New Roman" w:hAnsi="Times New Roman" w:cs="Times New Roman"/>
          <w:sz w:val="24"/>
          <w:szCs w:val="24"/>
        </w:rPr>
        <w:t xml:space="preserve">Le </w:t>
      </w:r>
      <w:r w:rsidRPr="004C4E3D">
        <w:rPr>
          <w:rFonts w:ascii="Times New Roman" w:hAnsi="Times New Roman" w:cs="Times New Roman"/>
          <w:b/>
          <w:sz w:val="24"/>
          <w:szCs w:val="24"/>
        </w:rPr>
        <w:t>feu</w:t>
      </w:r>
      <w:r w:rsidR="0003479A">
        <w:rPr>
          <w:rFonts w:ascii="Times New Roman" w:hAnsi="Times New Roman" w:cs="Times New Roman"/>
          <w:sz w:val="24"/>
          <w:szCs w:val="24"/>
        </w:rPr>
        <w:t xml:space="preserve"> - Le feu a une nature purificatrice et évoque la chaleur du soleil qui réapparaît après l’hiver. </w:t>
      </w:r>
      <w:r w:rsidR="00291C05">
        <w:rPr>
          <w:rFonts w:ascii="Times New Roman" w:hAnsi="Times New Roman" w:cs="Times New Roman"/>
          <w:sz w:val="24"/>
          <w:szCs w:val="24"/>
        </w:rPr>
        <w:t>A certains endroits, de grands feux sont allumés et on brûle l’hiver.</w:t>
      </w:r>
    </w:p>
    <w:p w:rsidR="004C4E3D" w:rsidRDefault="00291C05" w:rsidP="004C4E3D">
      <w:pPr>
        <w:jc w:val="both"/>
        <w:rPr>
          <w:rFonts w:ascii="Times New Roman" w:hAnsi="Times New Roman" w:cs="Times New Roman"/>
          <w:sz w:val="24"/>
          <w:szCs w:val="24"/>
        </w:rPr>
      </w:pPr>
      <w:r>
        <w:rPr>
          <w:rFonts w:ascii="Times New Roman" w:hAnsi="Times New Roman" w:cs="Times New Roman"/>
          <w:sz w:val="24"/>
          <w:szCs w:val="24"/>
        </w:rPr>
        <w:t xml:space="preserve">La </w:t>
      </w:r>
      <w:r w:rsidRPr="00291C05">
        <w:rPr>
          <w:rFonts w:ascii="Times New Roman" w:hAnsi="Times New Roman" w:cs="Times New Roman"/>
          <w:b/>
          <w:sz w:val="24"/>
          <w:szCs w:val="24"/>
        </w:rPr>
        <w:t>musique</w:t>
      </w:r>
      <w:r>
        <w:rPr>
          <w:rFonts w:ascii="Times New Roman" w:hAnsi="Times New Roman" w:cs="Times New Roman"/>
          <w:sz w:val="24"/>
          <w:szCs w:val="24"/>
        </w:rPr>
        <w:t xml:space="preserve">  - Les cortèges de carnaval sont souvent bruyants, accompagnés de roulement de tambour, de fanfares, de pétards, de clochettes, etc. La musique exprime la joie de voir revenir le printemps et sert à chasser les mauvais esprits.</w:t>
      </w:r>
    </w:p>
    <w:p w:rsidR="00291C05" w:rsidRDefault="00291C05" w:rsidP="004C4E3D">
      <w:pPr>
        <w:jc w:val="both"/>
        <w:rPr>
          <w:rFonts w:ascii="Times New Roman" w:hAnsi="Times New Roman" w:cs="Times New Roman"/>
          <w:sz w:val="24"/>
          <w:szCs w:val="24"/>
        </w:rPr>
      </w:pPr>
      <w:r>
        <w:rPr>
          <w:rFonts w:ascii="Times New Roman" w:hAnsi="Times New Roman" w:cs="Times New Roman"/>
          <w:sz w:val="24"/>
          <w:szCs w:val="24"/>
        </w:rPr>
        <w:t xml:space="preserve">La </w:t>
      </w:r>
      <w:r w:rsidRPr="00291C05">
        <w:rPr>
          <w:rFonts w:ascii="Times New Roman" w:hAnsi="Times New Roman" w:cs="Times New Roman"/>
          <w:b/>
          <w:sz w:val="24"/>
          <w:szCs w:val="24"/>
        </w:rPr>
        <w:t>danse</w:t>
      </w:r>
      <w:r>
        <w:rPr>
          <w:rFonts w:ascii="Times New Roman" w:hAnsi="Times New Roman" w:cs="Times New Roman"/>
          <w:sz w:val="24"/>
          <w:szCs w:val="24"/>
        </w:rPr>
        <w:t xml:space="preserve"> – Elle est liée à la musique et a les mêmes fonctions.</w:t>
      </w:r>
    </w:p>
    <w:p w:rsidR="00CD2ADF" w:rsidRPr="00CD2ADF" w:rsidRDefault="00291C05" w:rsidP="00CD2ADF">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La </w:t>
      </w:r>
      <w:r w:rsidRPr="00291C05">
        <w:rPr>
          <w:rFonts w:ascii="Times New Roman" w:hAnsi="Times New Roman" w:cs="Times New Roman"/>
          <w:b/>
          <w:sz w:val="24"/>
          <w:szCs w:val="24"/>
        </w:rPr>
        <w:t>nourriture</w:t>
      </w:r>
      <w:r>
        <w:rPr>
          <w:rFonts w:ascii="Times New Roman" w:hAnsi="Times New Roman" w:cs="Times New Roman"/>
          <w:sz w:val="24"/>
          <w:szCs w:val="24"/>
        </w:rPr>
        <w:t xml:space="preserve"> – Traditionnellement, on disait adieu pour 40 jours à la bonne chère. Encore aujourd’hui c’est une période où on mange des gaufres, des crêpes, des beignets. </w:t>
      </w:r>
    </w:p>
    <w:p w:rsidR="00CD2ADF" w:rsidRPr="004746D9" w:rsidRDefault="00CD2ADF" w:rsidP="00CD2ADF">
      <w:pPr>
        <w:spacing w:after="0"/>
        <w:jc w:val="both"/>
        <w:rPr>
          <w:rFonts w:ascii="Times New Roman" w:hAnsi="Times New Roman" w:cs="Times New Roman"/>
          <w:sz w:val="24"/>
          <w:szCs w:val="24"/>
        </w:rPr>
      </w:pPr>
    </w:p>
    <w:sectPr w:rsidR="00CD2ADF" w:rsidRPr="004746D9" w:rsidSect="009D17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4B6D29"/>
    <w:rsid w:val="0003479A"/>
    <w:rsid w:val="00291C05"/>
    <w:rsid w:val="004746D9"/>
    <w:rsid w:val="004B6D29"/>
    <w:rsid w:val="004C4E3D"/>
    <w:rsid w:val="005F556A"/>
    <w:rsid w:val="009756B0"/>
    <w:rsid w:val="009D176D"/>
    <w:rsid w:val="00BB65E2"/>
    <w:rsid w:val="00CD2ADF"/>
    <w:rsid w:val="00F54F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54FBB"/>
    <w:rPr>
      <w:sz w:val="16"/>
      <w:szCs w:val="16"/>
    </w:rPr>
  </w:style>
  <w:style w:type="paragraph" w:styleId="Commentaire">
    <w:name w:val="annotation text"/>
    <w:basedOn w:val="Normal"/>
    <w:link w:val="CommentaireCar"/>
    <w:uiPriority w:val="99"/>
    <w:semiHidden/>
    <w:unhideWhenUsed/>
    <w:rsid w:val="00F54FBB"/>
    <w:pPr>
      <w:spacing w:line="240" w:lineRule="auto"/>
    </w:pPr>
    <w:rPr>
      <w:sz w:val="20"/>
      <w:szCs w:val="20"/>
    </w:rPr>
  </w:style>
  <w:style w:type="character" w:customStyle="1" w:styleId="CommentaireCar">
    <w:name w:val="Commentaire Car"/>
    <w:basedOn w:val="Policepardfaut"/>
    <w:link w:val="Commentaire"/>
    <w:uiPriority w:val="99"/>
    <w:semiHidden/>
    <w:rsid w:val="00F54FBB"/>
    <w:rPr>
      <w:sz w:val="20"/>
      <w:szCs w:val="20"/>
    </w:rPr>
  </w:style>
  <w:style w:type="paragraph" w:styleId="Objetducommentaire">
    <w:name w:val="annotation subject"/>
    <w:basedOn w:val="Commentaire"/>
    <w:next w:val="Commentaire"/>
    <w:link w:val="ObjetducommentaireCar"/>
    <w:uiPriority w:val="99"/>
    <w:semiHidden/>
    <w:unhideWhenUsed/>
    <w:rsid w:val="00F54FBB"/>
    <w:rPr>
      <w:b/>
      <w:bCs/>
    </w:rPr>
  </w:style>
  <w:style w:type="character" w:customStyle="1" w:styleId="ObjetducommentaireCar">
    <w:name w:val="Objet du commentaire Car"/>
    <w:basedOn w:val="CommentaireCar"/>
    <w:link w:val="Objetducommentaire"/>
    <w:uiPriority w:val="99"/>
    <w:semiHidden/>
    <w:rsid w:val="00F54FBB"/>
    <w:rPr>
      <w:b/>
      <w:bCs/>
    </w:rPr>
  </w:style>
  <w:style w:type="paragraph" w:styleId="Textedebulles">
    <w:name w:val="Balloon Text"/>
    <w:basedOn w:val="Normal"/>
    <w:link w:val="TextedebullesCar"/>
    <w:uiPriority w:val="99"/>
    <w:semiHidden/>
    <w:unhideWhenUsed/>
    <w:rsid w:val="00F54F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548</Words>
  <Characters>3020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Haute Ecole de Namur</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prmulch</dc:creator>
  <cp:keywords/>
  <dc:description/>
  <cp:lastModifiedBy>prmulch</cp:lastModifiedBy>
  <cp:revision>4</cp:revision>
  <dcterms:created xsi:type="dcterms:W3CDTF">2011-02-13T09:19:00Z</dcterms:created>
  <dcterms:modified xsi:type="dcterms:W3CDTF">2011-02-27T15:44:00Z</dcterms:modified>
</cp:coreProperties>
</file>